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23"/>
        <w:rPr>
          <w:color w:val="00589A"/>
          <w:sz w:val="26"/>
          <w:szCs w:val="26"/>
        </w:rPr>
      </w:pPr>
      <w:r>
        <w:rPr>
          <w:sz w:val="16"/>
          <w:szCs w:val="16"/>
        </w:rPr>
      </w:r>
    </w:p>
    <w:p>
      <w:pPr>
        <w:pStyle w:val="Normal"/>
        <w:ind w:firstLine="540"/>
        <w:jc w:val="both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ind w:firstLine="567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Новые условия для установления страховой пенсии в 2021 году</w:t>
      </w:r>
    </w:p>
    <w:p>
      <w:pPr>
        <w:pStyle w:val="Normal"/>
        <w:ind w:firstLine="567"/>
        <w:jc w:val="both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ind w:firstLine="567"/>
        <w:jc w:val="both"/>
        <w:rPr>
          <w:b/>
          <w:b/>
          <w:i/>
          <w:i/>
          <w:sz w:val="26"/>
          <w:szCs w:val="26"/>
          <w:lang w:eastAsia="ru-RU"/>
        </w:rPr>
      </w:pPr>
      <w:r>
        <w:rPr>
          <w:b/>
          <w:i/>
          <w:sz w:val="26"/>
          <w:szCs w:val="26"/>
          <w:lang w:eastAsia="ru-RU"/>
        </w:rPr>
        <w:t xml:space="preserve">В 2021 году для получения права на установление страховой пенсии необходимо  иметь не менее 12 лет стажа и  минимум 21 пенсионный коэффициент.   </w:t>
      </w:r>
    </w:p>
    <w:p>
      <w:pPr>
        <w:pStyle w:val="Normal"/>
        <w:ind w:firstLine="360"/>
        <w:jc w:val="both"/>
        <w:rPr>
          <w:b/>
          <w:b/>
          <w:i/>
          <w:i/>
          <w:spacing w:val="4"/>
          <w:sz w:val="12"/>
          <w:szCs w:val="12"/>
        </w:rPr>
      </w:pPr>
      <w:r>
        <w:rPr>
          <w:b/>
          <w:i/>
          <w:spacing w:val="4"/>
          <w:sz w:val="12"/>
          <w:szCs w:val="12"/>
        </w:rPr>
      </w:r>
    </w:p>
    <w:p>
      <w:pPr>
        <w:pStyle w:val="NoSpacing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 соответствии с нормами Закона (с учетом переходных положений)  в 2021 году за установлением страховой пенсии по старости на общих основаниях смогут обратиться женщины, родившиеся в первом  полугодии 1965 года, и мужчины, родившиеся в первом полугодии 1960 года, т.е. достигшие возраста 56,5 лет и 61,5 год соответственно. Они могут выйти на пенсию во втором полугодии наступившего года.</w:t>
      </w:r>
    </w:p>
    <w:p>
      <w:pPr>
        <w:pStyle w:val="Normal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При этом  для получения права на установление страховой пенсии по старости у них должно быть не менее 12 лет страхового стажа и минимальное количество пенсионных коэффициентов – 21.</w:t>
      </w:r>
    </w:p>
    <w:p>
      <w:pPr>
        <w:pStyle w:val="Normal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Напомним, что в страховой стаж для установления страховой пенсии по старости включаются не только периоды трудовой деятельности, но и так называемые нестраховые периоды. За каждый год ухода за нетрудоспособными пожилыми гражданами, инвалидами I группы, ребенком-инвалидом, за детьми до 1,5 лет (в пределах 6 лет в общей сложности), а также за каждый год военной службы по призыву начисляются дополнительные пенсионные коэффициенты.</w:t>
      </w:r>
    </w:p>
    <w:p>
      <w:pPr>
        <w:pStyle w:val="NoSpacing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 текущем году впервые могут выйти на пенсию досрочно женщины 1965 года рождения, родившие и воспитавшие четырех детей.  При условии, что у них будет менее 15 лет страхового стажа и не менее 21 пенсионного коэффициента, пенсия им может быть назначена в 56 лет.</w:t>
      </w:r>
    </w:p>
    <w:p>
      <w:pPr>
        <w:pStyle w:val="NoSpacing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Также, по-прежнему, правом на досрочное установление страховой пенсии по старости могут воспользоваться граждане, работа которых связана с тяжелыми, опасными или вредными условиями труда. Например, шахтеры, спасатели, водители общественного транспорта и другие работники, если за них работодатели уплачивают дополнительные взносы на пенсионное страхование. </w:t>
      </w:r>
    </w:p>
    <w:p>
      <w:pPr>
        <w:pStyle w:val="NoSpacing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Льготный выход на пенсию сохраняется и у педагогов, врачей и представителей творческих профессий, которым выплаты назначаются не по достижении пенсионного возраста, а после приобретения необходимой̆ продолжительности специального стажа. При этом с 2019 года назначение пенсии в таких случаях происходит с учетом переходного периода по повышению пенсионного возраста, который вступает в силу с момента приобретения необходимой̆ продолжительности  требуемого специального стажа в соответствии с занимаемой должностью.</w:t>
      </w:r>
    </w:p>
    <w:p>
      <w:pPr>
        <w:pStyle w:val="NoSpacing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Следует отметить, что повышение пенсионного возраста не распространяется на пенсии по инвалидности. Они сохраняются в полном объеме и назначаются тем, кто потерял трудоспособность, независимо от возраста при установлении группы инвалидности.</w:t>
      </w:r>
    </w:p>
    <w:p>
      <w:pPr>
        <w:pStyle w:val="NoSpacing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Spacing"/>
        <w:ind w:firstLine="567"/>
        <w:jc w:val="right"/>
        <w:rPr/>
      </w:pPr>
      <w:r>
        <w:rPr/>
        <w:t xml:space="preserve">  </w:t>
      </w:r>
    </w:p>
    <w:sectPr>
      <w:type w:val="nextPage"/>
      <w:pgSz w:w="11906" w:h="16838"/>
      <w:pgMar w:left="1134" w:right="851" w:header="0" w:top="851" w:footer="0" w:bottom="73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379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paragraph" w:styleId="1">
    <w:name w:val="Heading 1"/>
    <w:basedOn w:val="Normal"/>
    <w:next w:val="Normal"/>
    <w:qFormat/>
    <w:rsid w:val="00fd3796"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rsid w:val="0090431d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rsid w:val="00fd3796"/>
    <w:pPr>
      <w:keepNext w:val="true"/>
      <w:keepLines/>
      <w:numPr>
        <w:ilvl w:val="2"/>
        <w:numId w:val="1"/>
      </w:numPr>
      <w:spacing w:before="0" w:after="120"/>
      <w:ind w:left="0" w:firstLine="709"/>
      <w:jc w:val="both"/>
      <w:outlineLvl w:val="2"/>
    </w:pPr>
    <w:rPr>
      <w:rFonts w:ascii="Arial" w:hAnsi="Arial" w:cs="Arial"/>
      <w:bCs/>
      <w:i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fd3796"/>
    <w:rPr>
      <w:rFonts w:ascii="Wingdings" w:hAnsi="Wingdings"/>
      <w:color w:val="0082B0"/>
    </w:rPr>
  </w:style>
  <w:style w:type="character" w:styleId="WW8Num2z0" w:customStyle="1">
    <w:name w:val="WW8Num2z0"/>
    <w:qFormat/>
    <w:rsid w:val="00fd3796"/>
    <w:rPr>
      <w:rFonts w:ascii="Wingdings" w:hAnsi="Wingdings"/>
    </w:rPr>
  </w:style>
  <w:style w:type="character" w:styleId="WW8Num2z1" w:customStyle="1">
    <w:name w:val="WW8Num2z1"/>
    <w:qFormat/>
    <w:rsid w:val="00fd3796"/>
    <w:rPr>
      <w:rFonts w:ascii="Courier New" w:hAnsi="Courier New" w:cs="Courier New"/>
    </w:rPr>
  </w:style>
  <w:style w:type="character" w:styleId="WW8Num2z3" w:customStyle="1">
    <w:name w:val="WW8Num2z3"/>
    <w:qFormat/>
    <w:rsid w:val="00fd3796"/>
    <w:rPr>
      <w:rFonts w:ascii="Symbol" w:hAnsi="Symbol"/>
    </w:rPr>
  </w:style>
  <w:style w:type="character" w:styleId="WW8Num4z0" w:customStyle="1">
    <w:name w:val="WW8Num4z0"/>
    <w:qFormat/>
    <w:rsid w:val="00fd3796"/>
    <w:rPr>
      <w:rFonts w:ascii="Wingdings" w:hAnsi="Wingdings"/>
      <w:color w:val="0082B0"/>
    </w:rPr>
  </w:style>
  <w:style w:type="character" w:styleId="WW8Num4z1" w:customStyle="1">
    <w:name w:val="WW8Num4z1"/>
    <w:qFormat/>
    <w:rsid w:val="00fd3796"/>
    <w:rPr>
      <w:rFonts w:ascii="Courier New" w:hAnsi="Courier New" w:cs="Courier New"/>
    </w:rPr>
  </w:style>
  <w:style w:type="character" w:styleId="WW8Num4z2" w:customStyle="1">
    <w:name w:val="WW8Num4z2"/>
    <w:qFormat/>
    <w:rsid w:val="00fd3796"/>
    <w:rPr>
      <w:rFonts w:ascii="Wingdings" w:hAnsi="Wingdings"/>
    </w:rPr>
  </w:style>
  <w:style w:type="character" w:styleId="WW8Num4z3" w:customStyle="1">
    <w:name w:val="WW8Num4z3"/>
    <w:qFormat/>
    <w:rsid w:val="00fd3796"/>
    <w:rPr>
      <w:rFonts w:ascii="Symbol" w:hAnsi="Symbol"/>
    </w:rPr>
  </w:style>
  <w:style w:type="character" w:styleId="WW8Num5z0" w:customStyle="1">
    <w:name w:val="WW8Num5z0"/>
    <w:qFormat/>
    <w:rsid w:val="00fd3796"/>
    <w:rPr>
      <w:rFonts w:ascii="Wingdings" w:hAnsi="Wingdings"/>
      <w:color w:val="0082B0"/>
    </w:rPr>
  </w:style>
  <w:style w:type="character" w:styleId="WW8Num5z1" w:customStyle="1">
    <w:name w:val="WW8Num5z1"/>
    <w:qFormat/>
    <w:rsid w:val="00fd3796"/>
    <w:rPr>
      <w:rFonts w:ascii="Courier New" w:hAnsi="Courier New" w:cs="Courier New"/>
    </w:rPr>
  </w:style>
  <w:style w:type="character" w:styleId="WW8Num5z2" w:customStyle="1">
    <w:name w:val="WW8Num5z2"/>
    <w:qFormat/>
    <w:rsid w:val="00fd3796"/>
    <w:rPr>
      <w:rFonts w:ascii="Wingdings" w:hAnsi="Wingdings"/>
    </w:rPr>
  </w:style>
  <w:style w:type="character" w:styleId="WW8Num5z3" w:customStyle="1">
    <w:name w:val="WW8Num5z3"/>
    <w:qFormat/>
    <w:rsid w:val="00fd3796"/>
    <w:rPr>
      <w:rFonts w:ascii="Symbol" w:hAnsi="Symbol"/>
    </w:rPr>
  </w:style>
  <w:style w:type="character" w:styleId="WW8Num6z0" w:customStyle="1">
    <w:name w:val="WW8Num6z0"/>
    <w:qFormat/>
    <w:rsid w:val="00fd3796"/>
    <w:rPr>
      <w:rFonts w:ascii="Wingdings" w:hAnsi="Wingdings"/>
      <w:color w:val="0082B0"/>
    </w:rPr>
  </w:style>
  <w:style w:type="character" w:styleId="WW8Num6z1" w:customStyle="1">
    <w:name w:val="WW8Num6z1"/>
    <w:qFormat/>
    <w:rsid w:val="00fd3796"/>
    <w:rPr>
      <w:rFonts w:ascii="Courier New" w:hAnsi="Courier New" w:cs="Courier New"/>
    </w:rPr>
  </w:style>
  <w:style w:type="character" w:styleId="WW8Num6z2" w:customStyle="1">
    <w:name w:val="WW8Num6z2"/>
    <w:qFormat/>
    <w:rsid w:val="00fd3796"/>
    <w:rPr>
      <w:rFonts w:ascii="Wingdings" w:hAnsi="Wingdings"/>
    </w:rPr>
  </w:style>
  <w:style w:type="character" w:styleId="WW8Num6z3" w:customStyle="1">
    <w:name w:val="WW8Num6z3"/>
    <w:qFormat/>
    <w:rsid w:val="00fd3796"/>
    <w:rPr>
      <w:rFonts w:ascii="Symbol" w:hAnsi="Symbol"/>
    </w:rPr>
  </w:style>
  <w:style w:type="character" w:styleId="WW8Num7z0" w:customStyle="1">
    <w:name w:val="WW8Num7z0"/>
    <w:qFormat/>
    <w:rsid w:val="00fd3796"/>
    <w:rPr>
      <w:rFonts w:ascii="Wingdings" w:hAnsi="Wingdings"/>
      <w:b/>
      <w:i w:val="false"/>
      <w:color w:val="FF0000"/>
      <w:sz w:val="22"/>
    </w:rPr>
  </w:style>
  <w:style w:type="character" w:styleId="WW8Num7z1" w:customStyle="1">
    <w:name w:val="WW8Num7z1"/>
    <w:qFormat/>
    <w:rsid w:val="00fd3796"/>
    <w:rPr>
      <w:rFonts w:ascii="Courier New" w:hAnsi="Courier New" w:cs="Courier New"/>
    </w:rPr>
  </w:style>
  <w:style w:type="character" w:styleId="WW8Num7z2" w:customStyle="1">
    <w:name w:val="WW8Num7z2"/>
    <w:qFormat/>
    <w:rsid w:val="00fd3796"/>
    <w:rPr>
      <w:rFonts w:ascii="Wingdings" w:hAnsi="Wingdings"/>
    </w:rPr>
  </w:style>
  <w:style w:type="character" w:styleId="WW8Num7z3" w:customStyle="1">
    <w:name w:val="WW8Num7z3"/>
    <w:qFormat/>
    <w:rsid w:val="00fd3796"/>
    <w:rPr>
      <w:rFonts w:ascii="Symbol" w:hAnsi="Symbol"/>
    </w:rPr>
  </w:style>
  <w:style w:type="character" w:styleId="WW8Num8z0" w:customStyle="1">
    <w:name w:val="WW8Num8z0"/>
    <w:qFormat/>
    <w:rsid w:val="00fd3796"/>
    <w:rPr>
      <w:rFonts w:ascii="Symbol" w:hAnsi="Symbol"/>
    </w:rPr>
  </w:style>
  <w:style w:type="character" w:styleId="WW8Num9z0" w:customStyle="1">
    <w:name w:val="WW8Num9z0"/>
    <w:qFormat/>
    <w:rsid w:val="00fd3796"/>
    <w:rPr>
      <w:rFonts w:ascii="Wingdings" w:hAnsi="Wingdings"/>
      <w:color w:val="0082B0"/>
    </w:rPr>
  </w:style>
  <w:style w:type="character" w:styleId="WW8Num9z1" w:customStyle="1">
    <w:name w:val="WW8Num9z1"/>
    <w:qFormat/>
    <w:rsid w:val="00fd3796"/>
    <w:rPr>
      <w:rFonts w:ascii="Courier New" w:hAnsi="Courier New" w:cs="Courier New"/>
    </w:rPr>
  </w:style>
  <w:style w:type="character" w:styleId="WW8Num9z2" w:customStyle="1">
    <w:name w:val="WW8Num9z2"/>
    <w:qFormat/>
    <w:rsid w:val="00fd3796"/>
    <w:rPr>
      <w:rFonts w:ascii="Wingdings" w:hAnsi="Wingdings"/>
    </w:rPr>
  </w:style>
  <w:style w:type="character" w:styleId="WW8Num9z3" w:customStyle="1">
    <w:name w:val="WW8Num9z3"/>
    <w:qFormat/>
    <w:rsid w:val="00fd3796"/>
    <w:rPr>
      <w:rFonts w:ascii="Symbol" w:hAnsi="Symbol"/>
    </w:rPr>
  </w:style>
  <w:style w:type="character" w:styleId="WW8Num10z0" w:customStyle="1">
    <w:name w:val="WW8Num10z0"/>
    <w:qFormat/>
    <w:rsid w:val="00fd3796"/>
    <w:rPr>
      <w:rFonts w:ascii="Wingdings" w:hAnsi="Wingdings"/>
      <w:color w:val="0082B0"/>
    </w:rPr>
  </w:style>
  <w:style w:type="character" w:styleId="WW8Num10z1" w:customStyle="1">
    <w:name w:val="WW8Num10z1"/>
    <w:qFormat/>
    <w:rsid w:val="00fd3796"/>
    <w:rPr>
      <w:rFonts w:ascii="Courier New" w:hAnsi="Courier New" w:cs="Courier New"/>
    </w:rPr>
  </w:style>
  <w:style w:type="character" w:styleId="WW8Num10z2" w:customStyle="1">
    <w:name w:val="WW8Num10z2"/>
    <w:qFormat/>
    <w:rsid w:val="00fd3796"/>
    <w:rPr>
      <w:rFonts w:ascii="Wingdings" w:hAnsi="Wingdings"/>
    </w:rPr>
  </w:style>
  <w:style w:type="character" w:styleId="WW8Num10z3" w:customStyle="1">
    <w:name w:val="WW8Num10z3"/>
    <w:qFormat/>
    <w:rsid w:val="00fd3796"/>
    <w:rPr>
      <w:rFonts w:ascii="Symbol" w:hAnsi="Symbol"/>
    </w:rPr>
  </w:style>
  <w:style w:type="character" w:styleId="WW8Num11z0" w:customStyle="1">
    <w:name w:val="WW8Num11z0"/>
    <w:qFormat/>
    <w:rsid w:val="00fd3796"/>
    <w:rPr>
      <w:rFonts w:ascii="Wingdings" w:hAnsi="Wingdings"/>
      <w:color w:val="0082B0"/>
    </w:rPr>
  </w:style>
  <w:style w:type="character" w:styleId="WW8Num11z1" w:customStyle="1">
    <w:name w:val="WW8Num11z1"/>
    <w:qFormat/>
    <w:rsid w:val="00fd3796"/>
    <w:rPr>
      <w:rFonts w:ascii="Courier New" w:hAnsi="Courier New" w:cs="Courier New"/>
    </w:rPr>
  </w:style>
  <w:style w:type="character" w:styleId="WW8Num11z2" w:customStyle="1">
    <w:name w:val="WW8Num11z2"/>
    <w:qFormat/>
    <w:rsid w:val="00fd3796"/>
    <w:rPr>
      <w:rFonts w:ascii="Wingdings" w:hAnsi="Wingdings"/>
    </w:rPr>
  </w:style>
  <w:style w:type="character" w:styleId="WW8Num11z3" w:customStyle="1">
    <w:name w:val="WW8Num11z3"/>
    <w:qFormat/>
    <w:rsid w:val="00fd3796"/>
    <w:rPr>
      <w:rFonts w:ascii="Symbol" w:hAnsi="Symbol"/>
    </w:rPr>
  </w:style>
  <w:style w:type="character" w:styleId="WW8Num12z0" w:customStyle="1">
    <w:name w:val="WW8Num12z0"/>
    <w:qFormat/>
    <w:rsid w:val="00fd3796"/>
    <w:rPr>
      <w:rFonts w:ascii="Wingdings" w:hAnsi="Wingdings"/>
      <w:color w:val="0082B0"/>
    </w:rPr>
  </w:style>
  <w:style w:type="character" w:styleId="WW8Num12z1" w:customStyle="1">
    <w:name w:val="WW8Num12z1"/>
    <w:qFormat/>
    <w:rsid w:val="00fd3796"/>
    <w:rPr>
      <w:rFonts w:ascii="Courier New" w:hAnsi="Courier New" w:cs="Courier New"/>
    </w:rPr>
  </w:style>
  <w:style w:type="character" w:styleId="WW8Num12z2" w:customStyle="1">
    <w:name w:val="WW8Num12z2"/>
    <w:qFormat/>
    <w:rsid w:val="00fd3796"/>
    <w:rPr>
      <w:rFonts w:ascii="Wingdings" w:hAnsi="Wingdings"/>
    </w:rPr>
  </w:style>
  <w:style w:type="character" w:styleId="WW8Num12z3" w:customStyle="1">
    <w:name w:val="WW8Num12z3"/>
    <w:qFormat/>
    <w:rsid w:val="00fd3796"/>
    <w:rPr>
      <w:rFonts w:ascii="Symbol" w:hAnsi="Symbol"/>
    </w:rPr>
  </w:style>
  <w:style w:type="character" w:styleId="WW8Num13z0" w:customStyle="1">
    <w:name w:val="WW8Num13z0"/>
    <w:qFormat/>
    <w:rsid w:val="00fd3796"/>
    <w:rPr>
      <w:rFonts w:ascii="Wingdings" w:hAnsi="Wingdings"/>
      <w:color w:val="0082B0"/>
    </w:rPr>
  </w:style>
  <w:style w:type="character" w:styleId="WW8Num13z1" w:customStyle="1">
    <w:name w:val="WW8Num13z1"/>
    <w:qFormat/>
    <w:rsid w:val="00fd3796"/>
    <w:rPr>
      <w:rFonts w:ascii="Courier New" w:hAnsi="Courier New" w:cs="Courier New"/>
    </w:rPr>
  </w:style>
  <w:style w:type="character" w:styleId="WW8Num13z2" w:customStyle="1">
    <w:name w:val="WW8Num13z2"/>
    <w:qFormat/>
    <w:rsid w:val="00fd3796"/>
    <w:rPr>
      <w:rFonts w:ascii="Wingdings" w:hAnsi="Wingdings"/>
    </w:rPr>
  </w:style>
  <w:style w:type="character" w:styleId="WW8Num13z3" w:customStyle="1">
    <w:name w:val="WW8Num13z3"/>
    <w:qFormat/>
    <w:rsid w:val="00fd3796"/>
    <w:rPr>
      <w:rFonts w:ascii="Symbol" w:hAnsi="Symbol"/>
    </w:rPr>
  </w:style>
  <w:style w:type="character" w:styleId="WW8Num14z0" w:customStyle="1">
    <w:name w:val="WW8Num14z0"/>
    <w:qFormat/>
    <w:rsid w:val="00fd3796"/>
    <w:rPr>
      <w:rFonts w:ascii="Wingdings" w:hAnsi="Wingdings"/>
      <w:color w:val="145AA8"/>
    </w:rPr>
  </w:style>
  <w:style w:type="character" w:styleId="WW8Num14z1" w:customStyle="1">
    <w:name w:val="WW8Num14z1"/>
    <w:qFormat/>
    <w:rsid w:val="00fd3796"/>
    <w:rPr>
      <w:rFonts w:ascii="Courier New" w:hAnsi="Courier New" w:cs="Courier New"/>
    </w:rPr>
  </w:style>
  <w:style w:type="character" w:styleId="WW8Num14z2" w:customStyle="1">
    <w:name w:val="WW8Num14z2"/>
    <w:qFormat/>
    <w:rsid w:val="00fd3796"/>
    <w:rPr>
      <w:rFonts w:ascii="Wingdings" w:hAnsi="Wingdings"/>
    </w:rPr>
  </w:style>
  <w:style w:type="character" w:styleId="WW8Num14z3" w:customStyle="1">
    <w:name w:val="WW8Num14z3"/>
    <w:qFormat/>
    <w:rsid w:val="00fd3796"/>
    <w:rPr>
      <w:rFonts w:ascii="Symbol" w:hAnsi="Symbol"/>
    </w:rPr>
  </w:style>
  <w:style w:type="character" w:styleId="WW8Num15z0" w:customStyle="1">
    <w:name w:val="WW8Num15z0"/>
    <w:qFormat/>
    <w:rsid w:val="00fd3796"/>
    <w:rPr>
      <w:rFonts w:ascii="Wingdings" w:hAnsi="Wingdings"/>
      <w:color w:val="0082B0"/>
    </w:rPr>
  </w:style>
  <w:style w:type="character" w:styleId="WW8Num15z1" w:customStyle="1">
    <w:name w:val="WW8Num15z1"/>
    <w:qFormat/>
    <w:rsid w:val="00fd3796"/>
    <w:rPr>
      <w:rFonts w:ascii="Courier New" w:hAnsi="Courier New" w:cs="Courier New"/>
    </w:rPr>
  </w:style>
  <w:style w:type="character" w:styleId="WW8Num15z2" w:customStyle="1">
    <w:name w:val="WW8Num15z2"/>
    <w:qFormat/>
    <w:rsid w:val="00fd3796"/>
    <w:rPr>
      <w:rFonts w:ascii="Wingdings" w:hAnsi="Wingdings"/>
    </w:rPr>
  </w:style>
  <w:style w:type="character" w:styleId="WW8Num15z3" w:customStyle="1">
    <w:name w:val="WW8Num15z3"/>
    <w:qFormat/>
    <w:rsid w:val="00fd3796"/>
    <w:rPr>
      <w:rFonts w:ascii="Symbol" w:hAnsi="Symbol"/>
    </w:rPr>
  </w:style>
  <w:style w:type="character" w:styleId="WW8Num16z0" w:customStyle="1">
    <w:name w:val="WW8Num16z0"/>
    <w:qFormat/>
    <w:rsid w:val="00fd3796"/>
    <w:rPr>
      <w:rFonts w:ascii="Wingdings" w:hAnsi="Wingdings"/>
      <w:color w:val="0082B0"/>
    </w:rPr>
  </w:style>
  <w:style w:type="character" w:styleId="WW8Num16z1" w:customStyle="1">
    <w:name w:val="WW8Num16z1"/>
    <w:qFormat/>
    <w:rsid w:val="00fd3796"/>
    <w:rPr>
      <w:rFonts w:ascii="Courier New" w:hAnsi="Courier New" w:cs="Courier New"/>
    </w:rPr>
  </w:style>
  <w:style w:type="character" w:styleId="WW8Num16z2" w:customStyle="1">
    <w:name w:val="WW8Num16z2"/>
    <w:qFormat/>
    <w:rsid w:val="00fd3796"/>
    <w:rPr>
      <w:rFonts w:ascii="Wingdings" w:hAnsi="Wingdings"/>
    </w:rPr>
  </w:style>
  <w:style w:type="character" w:styleId="WW8Num16z3" w:customStyle="1">
    <w:name w:val="WW8Num16z3"/>
    <w:qFormat/>
    <w:rsid w:val="00fd3796"/>
    <w:rPr>
      <w:rFonts w:ascii="Symbol" w:hAnsi="Symbol"/>
    </w:rPr>
  </w:style>
  <w:style w:type="character" w:styleId="WW8Num17z0" w:customStyle="1">
    <w:name w:val="WW8Num17z0"/>
    <w:qFormat/>
    <w:rsid w:val="00fd3796"/>
    <w:rPr>
      <w:rFonts w:ascii="Symbol" w:hAnsi="Symbol"/>
    </w:rPr>
  </w:style>
  <w:style w:type="character" w:styleId="WW8Num17z1" w:customStyle="1">
    <w:name w:val="WW8Num17z1"/>
    <w:qFormat/>
    <w:rsid w:val="00fd3796"/>
    <w:rPr>
      <w:rFonts w:ascii="Courier New" w:hAnsi="Courier New" w:cs="Courier New"/>
    </w:rPr>
  </w:style>
  <w:style w:type="character" w:styleId="WW8Num17z2" w:customStyle="1">
    <w:name w:val="WW8Num17z2"/>
    <w:qFormat/>
    <w:rsid w:val="00fd3796"/>
    <w:rPr>
      <w:rFonts w:ascii="Wingdings" w:hAnsi="Wingdings"/>
    </w:rPr>
  </w:style>
  <w:style w:type="character" w:styleId="WW8Num18z0" w:customStyle="1">
    <w:name w:val="WW8Num18z0"/>
    <w:qFormat/>
    <w:rsid w:val="00fd3796"/>
    <w:rPr>
      <w:rFonts w:ascii="Wingdings" w:hAnsi="Wingdings"/>
      <w:color w:val="0082B0"/>
    </w:rPr>
  </w:style>
  <w:style w:type="character" w:styleId="WW8Num18z1" w:customStyle="1">
    <w:name w:val="WW8Num18z1"/>
    <w:qFormat/>
    <w:rsid w:val="00fd3796"/>
    <w:rPr>
      <w:rFonts w:ascii="Courier New" w:hAnsi="Courier New" w:cs="Courier New"/>
    </w:rPr>
  </w:style>
  <w:style w:type="character" w:styleId="WW8Num18z2" w:customStyle="1">
    <w:name w:val="WW8Num18z2"/>
    <w:qFormat/>
    <w:rsid w:val="00fd3796"/>
    <w:rPr>
      <w:rFonts w:ascii="Wingdings" w:hAnsi="Wingdings"/>
    </w:rPr>
  </w:style>
  <w:style w:type="character" w:styleId="WW8Num18z3" w:customStyle="1">
    <w:name w:val="WW8Num18z3"/>
    <w:qFormat/>
    <w:rsid w:val="00fd3796"/>
    <w:rPr>
      <w:rFonts w:ascii="Symbol" w:hAnsi="Symbol"/>
    </w:rPr>
  </w:style>
  <w:style w:type="character" w:styleId="WW8Num19z0" w:customStyle="1">
    <w:name w:val="WW8Num19z0"/>
    <w:qFormat/>
    <w:rsid w:val="00fd3796"/>
    <w:rPr>
      <w:rFonts w:ascii="Wingdings" w:hAnsi="Wingdings"/>
      <w:color w:val="0082B0"/>
    </w:rPr>
  </w:style>
  <w:style w:type="character" w:styleId="WW8Num19z1" w:customStyle="1">
    <w:name w:val="WW8Num19z1"/>
    <w:qFormat/>
    <w:rsid w:val="00fd3796"/>
    <w:rPr>
      <w:rFonts w:ascii="Courier New" w:hAnsi="Courier New" w:cs="Courier New"/>
    </w:rPr>
  </w:style>
  <w:style w:type="character" w:styleId="WW8Num19z2" w:customStyle="1">
    <w:name w:val="WW8Num19z2"/>
    <w:qFormat/>
    <w:rsid w:val="00fd3796"/>
    <w:rPr>
      <w:rFonts w:ascii="Wingdings" w:hAnsi="Wingdings"/>
    </w:rPr>
  </w:style>
  <w:style w:type="character" w:styleId="WW8Num19z3" w:customStyle="1">
    <w:name w:val="WW8Num19z3"/>
    <w:qFormat/>
    <w:rsid w:val="00fd3796"/>
    <w:rPr>
      <w:rFonts w:ascii="Symbol" w:hAnsi="Symbol"/>
    </w:rPr>
  </w:style>
  <w:style w:type="character" w:styleId="WW8Num20z0" w:customStyle="1">
    <w:name w:val="WW8Num20z0"/>
    <w:qFormat/>
    <w:rsid w:val="00fd3796"/>
    <w:rPr>
      <w:rFonts w:ascii="Symbol" w:hAnsi="Symbol"/>
      <w:color w:val="auto"/>
      <w:sz w:val="24"/>
      <w:szCs w:val="24"/>
    </w:rPr>
  </w:style>
  <w:style w:type="character" w:styleId="WW8Num20z1" w:customStyle="1">
    <w:name w:val="WW8Num20z1"/>
    <w:qFormat/>
    <w:rsid w:val="00fd3796"/>
    <w:rPr>
      <w:rFonts w:ascii="Courier New" w:hAnsi="Courier New" w:cs="Courier New"/>
    </w:rPr>
  </w:style>
  <w:style w:type="character" w:styleId="WW8Num20z2" w:customStyle="1">
    <w:name w:val="WW8Num20z2"/>
    <w:qFormat/>
    <w:rsid w:val="00fd3796"/>
    <w:rPr>
      <w:rFonts w:ascii="Wingdings" w:hAnsi="Wingdings"/>
    </w:rPr>
  </w:style>
  <w:style w:type="character" w:styleId="WW8Num20z3" w:customStyle="1">
    <w:name w:val="WW8Num20z3"/>
    <w:qFormat/>
    <w:rsid w:val="00fd3796"/>
    <w:rPr>
      <w:rFonts w:ascii="Symbol" w:hAnsi="Symbol"/>
    </w:rPr>
  </w:style>
  <w:style w:type="character" w:styleId="WW8Num21z0" w:customStyle="1">
    <w:name w:val="WW8Num21z0"/>
    <w:qFormat/>
    <w:rsid w:val="00fd3796"/>
    <w:rPr>
      <w:rFonts w:ascii="Wingdings" w:hAnsi="Wingdings"/>
      <w:color w:val="0082B0"/>
    </w:rPr>
  </w:style>
  <w:style w:type="character" w:styleId="WW8Num21z1" w:customStyle="1">
    <w:name w:val="WW8Num21z1"/>
    <w:qFormat/>
    <w:rsid w:val="00fd3796"/>
    <w:rPr>
      <w:rFonts w:ascii="Courier New" w:hAnsi="Courier New" w:cs="Courier New"/>
    </w:rPr>
  </w:style>
  <w:style w:type="character" w:styleId="WW8Num21z2" w:customStyle="1">
    <w:name w:val="WW8Num21z2"/>
    <w:qFormat/>
    <w:rsid w:val="00fd3796"/>
    <w:rPr>
      <w:rFonts w:ascii="Wingdings" w:hAnsi="Wingdings"/>
    </w:rPr>
  </w:style>
  <w:style w:type="character" w:styleId="WW8Num21z3" w:customStyle="1">
    <w:name w:val="WW8Num21z3"/>
    <w:qFormat/>
    <w:rsid w:val="00fd3796"/>
    <w:rPr>
      <w:rFonts w:ascii="Symbol" w:hAnsi="Symbol"/>
    </w:rPr>
  </w:style>
  <w:style w:type="character" w:styleId="WW8Num23z0" w:customStyle="1">
    <w:name w:val="WW8Num23z0"/>
    <w:qFormat/>
    <w:rsid w:val="00fd3796"/>
    <w:rPr>
      <w:rFonts w:ascii="Wingdings" w:hAnsi="Wingdings"/>
      <w:color w:val="0082B0"/>
    </w:rPr>
  </w:style>
  <w:style w:type="character" w:styleId="WW8Num23z1" w:customStyle="1">
    <w:name w:val="WW8Num23z1"/>
    <w:qFormat/>
    <w:rsid w:val="00fd3796"/>
    <w:rPr>
      <w:rFonts w:ascii="Courier New" w:hAnsi="Courier New" w:cs="Courier New"/>
    </w:rPr>
  </w:style>
  <w:style w:type="character" w:styleId="WW8Num23z2" w:customStyle="1">
    <w:name w:val="WW8Num23z2"/>
    <w:qFormat/>
    <w:rsid w:val="00fd3796"/>
    <w:rPr>
      <w:rFonts w:ascii="Wingdings" w:hAnsi="Wingdings"/>
    </w:rPr>
  </w:style>
  <w:style w:type="character" w:styleId="WW8Num23z3" w:customStyle="1">
    <w:name w:val="WW8Num23z3"/>
    <w:qFormat/>
    <w:rsid w:val="00fd3796"/>
    <w:rPr>
      <w:rFonts w:ascii="Symbol" w:hAnsi="Symbol"/>
    </w:rPr>
  </w:style>
  <w:style w:type="character" w:styleId="WW8Num24z0" w:customStyle="1">
    <w:name w:val="WW8Num24z0"/>
    <w:qFormat/>
    <w:rsid w:val="00fd3796"/>
    <w:rPr>
      <w:rFonts w:ascii="Wingdings" w:hAnsi="Wingdings"/>
      <w:b/>
      <w:i w:val="false"/>
      <w:color w:val="FF0000"/>
      <w:sz w:val="22"/>
    </w:rPr>
  </w:style>
  <w:style w:type="character" w:styleId="WW8Num24z1" w:customStyle="1">
    <w:name w:val="WW8Num24z1"/>
    <w:qFormat/>
    <w:rsid w:val="00fd3796"/>
    <w:rPr>
      <w:rFonts w:ascii="Courier New" w:hAnsi="Courier New" w:cs="Courier New"/>
    </w:rPr>
  </w:style>
  <w:style w:type="character" w:styleId="WW8Num24z2" w:customStyle="1">
    <w:name w:val="WW8Num24z2"/>
    <w:qFormat/>
    <w:rsid w:val="00fd3796"/>
    <w:rPr>
      <w:rFonts w:ascii="Wingdings" w:hAnsi="Wingdings"/>
    </w:rPr>
  </w:style>
  <w:style w:type="character" w:styleId="WW8Num24z3" w:customStyle="1">
    <w:name w:val="WW8Num24z3"/>
    <w:qFormat/>
    <w:rsid w:val="00fd3796"/>
    <w:rPr>
      <w:rFonts w:ascii="Symbol" w:hAnsi="Symbol"/>
    </w:rPr>
  </w:style>
  <w:style w:type="character" w:styleId="WW8Num25z0" w:customStyle="1">
    <w:name w:val="WW8Num25z0"/>
    <w:qFormat/>
    <w:rsid w:val="00fd3796"/>
    <w:rPr>
      <w:rFonts w:ascii="Wingdings" w:hAnsi="Wingdings"/>
      <w:color w:val="0082B0"/>
    </w:rPr>
  </w:style>
  <w:style w:type="character" w:styleId="WW8Num25z1" w:customStyle="1">
    <w:name w:val="WW8Num25z1"/>
    <w:qFormat/>
    <w:rsid w:val="00fd3796"/>
    <w:rPr>
      <w:rFonts w:ascii="Courier New" w:hAnsi="Courier New" w:cs="Courier New"/>
    </w:rPr>
  </w:style>
  <w:style w:type="character" w:styleId="WW8Num25z2" w:customStyle="1">
    <w:name w:val="WW8Num25z2"/>
    <w:qFormat/>
    <w:rsid w:val="00fd3796"/>
    <w:rPr>
      <w:rFonts w:ascii="Wingdings" w:hAnsi="Wingdings"/>
    </w:rPr>
  </w:style>
  <w:style w:type="character" w:styleId="WW8Num25z3" w:customStyle="1">
    <w:name w:val="WW8Num25z3"/>
    <w:qFormat/>
    <w:rsid w:val="00fd3796"/>
    <w:rPr>
      <w:rFonts w:ascii="Symbol" w:hAnsi="Symbol"/>
    </w:rPr>
  </w:style>
  <w:style w:type="character" w:styleId="WW8Num26z0" w:customStyle="1">
    <w:name w:val="WW8Num26z0"/>
    <w:qFormat/>
    <w:rsid w:val="00fd3796"/>
    <w:rPr>
      <w:rFonts w:ascii="Wingdings" w:hAnsi="Wingdings"/>
      <w:b/>
      <w:i w:val="false"/>
      <w:color w:val="FF0000"/>
      <w:sz w:val="22"/>
    </w:rPr>
  </w:style>
  <w:style w:type="character" w:styleId="WW8Num26z1" w:customStyle="1">
    <w:name w:val="WW8Num26z1"/>
    <w:qFormat/>
    <w:rsid w:val="00fd3796"/>
    <w:rPr>
      <w:rFonts w:ascii="Courier New" w:hAnsi="Courier New" w:cs="Courier New"/>
    </w:rPr>
  </w:style>
  <w:style w:type="character" w:styleId="WW8Num26z2" w:customStyle="1">
    <w:name w:val="WW8Num26z2"/>
    <w:qFormat/>
    <w:rsid w:val="00fd3796"/>
    <w:rPr>
      <w:rFonts w:ascii="Wingdings" w:hAnsi="Wingdings"/>
    </w:rPr>
  </w:style>
  <w:style w:type="character" w:styleId="WW8Num26z3" w:customStyle="1">
    <w:name w:val="WW8Num26z3"/>
    <w:qFormat/>
    <w:rsid w:val="00fd3796"/>
    <w:rPr>
      <w:rFonts w:ascii="Symbol" w:hAnsi="Symbol"/>
    </w:rPr>
  </w:style>
  <w:style w:type="character" w:styleId="WW8Num27z0" w:customStyle="1">
    <w:name w:val="WW8Num27z0"/>
    <w:qFormat/>
    <w:rsid w:val="00fd3796"/>
    <w:rPr>
      <w:rFonts w:ascii="Wingdings" w:hAnsi="Wingdings"/>
      <w:color w:val="0082B0"/>
    </w:rPr>
  </w:style>
  <w:style w:type="character" w:styleId="WW8Num27z1" w:customStyle="1">
    <w:name w:val="WW8Num27z1"/>
    <w:qFormat/>
    <w:rsid w:val="00fd3796"/>
    <w:rPr>
      <w:rFonts w:ascii="Courier New" w:hAnsi="Courier New" w:cs="Courier New"/>
    </w:rPr>
  </w:style>
  <w:style w:type="character" w:styleId="WW8Num27z2" w:customStyle="1">
    <w:name w:val="WW8Num27z2"/>
    <w:qFormat/>
    <w:rsid w:val="00fd3796"/>
    <w:rPr>
      <w:rFonts w:ascii="Wingdings" w:hAnsi="Wingdings"/>
    </w:rPr>
  </w:style>
  <w:style w:type="character" w:styleId="WW8Num27z3" w:customStyle="1">
    <w:name w:val="WW8Num27z3"/>
    <w:qFormat/>
    <w:rsid w:val="00fd3796"/>
    <w:rPr>
      <w:rFonts w:ascii="Symbol" w:hAnsi="Symbol"/>
    </w:rPr>
  </w:style>
  <w:style w:type="character" w:styleId="WW8Num28z0" w:customStyle="1">
    <w:name w:val="WW8Num28z0"/>
    <w:qFormat/>
    <w:rsid w:val="00fd3796"/>
    <w:rPr>
      <w:rFonts w:ascii="Wingdings" w:hAnsi="Wingdings"/>
      <w:color w:val="0082B0"/>
    </w:rPr>
  </w:style>
  <w:style w:type="character" w:styleId="WW8Num28z1" w:customStyle="1">
    <w:name w:val="WW8Num28z1"/>
    <w:qFormat/>
    <w:rsid w:val="00fd3796"/>
    <w:rPr>
      <w:rFonts w:ascii="Courier New" w:hAnsi="Courier New" w:cs="Courier New"/>
    </w:rPr>
  </w:style>
  <w:style w:type="character" w:styleId="WW8Num28z2" w:customStyle="1">
    <w:name w:val="WW8Num28z2"/>
    <w:qFormat/>
    <w:rsid w:val="00fd3796"/>
    <w:rPr>
      <w:rFonts w:ascii="Wingdings" w:hAnsi="Wingdings"/>
    </w:rPr>
  </w:style>
  <w:style w:type="character" w:styleId="WW8Num28z3" w:customStyle="1">
    <w:name w:val="WW8Num28z3"/>
    <w:qFormat/>
    <w:rsid w:val="00fd3796"/>
    <w:rPr>
      <w:rFonts w:ascii="Symbol" w:hAnsi="Symbol"/>
    </w:rPr>
  </w:style>
  <w:style w:type="character" w:styleId="WW8Num30z0" w:customStyle="1">
    <w:name w:val="WW8Num30z0"/>
    <w:qFormat/>
    <w:rsid w:val="00fd3796"/>
    <w:rPr>
      <w:rFonts w:ascii="Wingdings" w:hAnsi="Wingdings"/>
      <w:color w:val="0082B0"/>
    </w:rPr>
  </w:style>
  <w:style w:type="character" w:styleId="WW8Num30z1" w:customStyle="1">
    <w:name w:val="WW8Num30z1"/>
    <w:qFormat/>
    <w:rsid w:val="00fd3796"/>
    <w:rPr>
      <w:rFonts w:ascii="Courier New" w:hAnsi="Courier New" w:cs="Courier New"/>
    </w:rPr>
  </w:style>
  <w:style w:type="character" w:styleId="WW8Num30z2" w:customStyle="1">
    <w:name w:val="WW8Num30z2"/>
    <w:qFormat/>
    <w:rsid w:val="00fd3796"/>
    <w:rPr>
      <w:rFonts w:ascii="Wingdings" w:hAnsi="Wingdings"/>
    </w:rPr>
  </w:style>
  <w:style w:type="character" w:styleId="WW8Num30z3" w:customStyle="1">
    <w:name w:val="WW8Num30z3"/>
    <w:qFormat/>
    <w:rsid w:val="00fd3796"/>
    <w:rPr>
      <w:rFonts w:ascii="Symbol" w:hAnsi="Symbol"/>
    </w:rPr>
  </w:style>
  <w:style w:type="character" w:styleId="WW8Num31z0" w:customStyle="1">
    <w:name w:val="WW8Num31z0"/>
    <w:qFormat/>
    <w:rsid w:val="00fd3796"/>
    <w:rPr>
      <w:rFonts w:ascii="Symbol" w:hAnsi="Symbol"/>
    </w:rPr>
  </w:style>
  <w:style w:type="character" w:styleId="WW8Num31z1" w:customStyle="1">
    <w:name w:val="WW8Num31z1"/>
    <w:qFormat/>
    <w:rsid w:val="00fd3796"/>
    <w:rPr>
      <w:rFonts w:ascii="Courier New" w:hAnsi="Courier New" w:cs="Courier New"/>
    </w:rPr>
  </w:style>
  <w:style w:type="character" w:styleId="WW8Num31z2" w:customStyle="1">
    <w:name w:val="WW8Num31z2"/>
    <w:qFormat/>
    <w:rsid w:val="00fd3796"/>
    <w:rPr>
      <w:rFonts w:ascii="Wingdings" w:hAnsi="Wingdings"/>
    </w:rPr>
  </w:style>
  <w:style w:type="character" w:styleId="11" w:customStyle="1">
    <w:name w:val="Основной шрифт абзаца1"/>
    <w:qFormat/>
    <w:rsid w:val="00fd3796"/>
    <w:rPr/>
  </w:style>
  <w:style w:type="character" w:styleId="21" w:customStyle="1">
    <w:name w:val="Знак Знак2"/>
    <w:qFormat/>
    <w:rsid w:val="00fd3796"/>
    <w:rPr>
      <w:b/>
      <w:bCs/>
      <w:sz w:val="28"/>
      <w:szCs w:val="24"/>
      <w:lang w:val="ru-RU" w:eastAsia="ar-SA" w:bidi="ar-SA"/>
    </w:rPr>
  </w:style>
  <w:style w:type="character" w:styleId="Style11">
    <w:name w:val="Интернет-ссылка"/>
    <w:rsid w:val="00fd3796"/>
    <w:rPr>
      <w:color w:val="0000FF"/>
      <w:u w:val="single"/>
    </w:rPr>
  </w:style>
  <w:style w:type="character" w:styleId="12" w:customStyle="1">
    <w:name w:val="Знак Знак1"/>
    <w:qFormat/>
    <w:rsid w:val="00fd3796"/>
    <w:rPr>
      <w:sz w:val="24"/>
      <w:szCs w:val="24"/>
      <w:lang w:val="ru-RU" w:eastAsia="ar-SA" w:bidi="ar-SA"/>
    </w:rPr>
  </w:style>
  <w:style w:type="character" w:styleId="31" w:customStyle="1">
    <w:name w:val="Знак Знак3"/>
    <w:qFormat/>
    <w:rsid w:val="00fd3796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styleId="Appleconvertedspace" w:customStyle="1">
    <w:name w:val="apple-converted-space"/>
    <w:qFormat/>
    <w:rsid w:val="00fd3796"/>
    <w:rPr>
      <w:rFonts w:cs="Times New Roman"/>
    </w:rPr>
  </w:style>
  <w:style w:type="character" w:styleId="Style12" w:customStyle="1">
    <w:name w:val="Знак Знак"/>
    <w:qFormat/>
    <w:rsid w:val="00fd3796"/>
    <w:rPr>
      <w:rFonts w:ascii="Tahoma" w:hAnsi="Tahoma" w:cs="Tahoma"/>
      <w:sz w:val="16"/>
      <w:szCs w:val="16"/>
    </w:rPr>
  </w:style>
  <w:style w:type="character" w:styleId="Style13">
    <w:name w:val="Выделение"/>
    <w:uiPriority w:val="20"/>
    <w:qFormat/>
    <w:rsid w:val="00fd3796"/>
    <w:rPr>
      <w:i/>
      <w:iCs/>
    </w:rPr>
  </w:style>
  <w:style w:type="character" w:styleId="Strong">
    <w:name w:val="Strong"/>
    <w:uiPriority w:val="22"/>
    <w:qFormat/>
    <w:rsid w:val="00fd3796"/>
    <w:rPr>
      <w:b/>
      <w:bCs/>
    </w:rPr>
  </w:style>
  <w:style w:type="character" w:styleId="Style14">
    <w:name w:val="Посещённая гиперссылка"/>
    <w:rsid w:val="00fd3796"/>
    <w:rPr>
      <w:color w:val="800080"/>
      <w:u w:val="single"/>
    </w:rPr>
  </w:style>
  <w:style w:type="character" w:styleId="Bshare" w:customStyle="1">
    <w:name w:val="b-share"/>
    <w:basedOn w:val="DefaultParagraphFont"/>
    <w:qFormat/>
    <w:rsid w:val="00f55104"/>
    <w:rPr/>
  </w:style>
  <w:style w:type="character" w:styleId="Bshareformbuttonbshareformbuttonshare" w:customStyle="1">
    <w:name w:val="b-share-form-button b-share-form-button_share"/>
    <w:basedOn w:val="DefaultParagraphFont"/>
    <w:qFormat/>
    <w:rsid w:val="00f55104"/>
    <w:rPr/>
  </w:style>
  <w:style w:type="character" w:styleId="22" w:customStyle="1">
    <w:name w:val="Основной текст с отступом 2 Знак"/>
    <w:link w:val="22"/>
    <w:qFormat/>
    <w:rsid w:val="00226d0a"/>
    <w:rPr>
      <w:sz w:val="24"/>
      <w:szCs w:val="24"/>
      <w:lang w:eastAsia="ar-SA"/>
    </w:rPr>
  </w:style>
  <w:style w:type="character" w:styleId="32" w:customStyle="1">
    <w:name w:val="Основной текст с отступом 3 Знак"/>
    <w:link w:val="31"/>
    <w:qFormat/>
    <w:rsid w:val="00226d0a"/>
    <w:rPr>
      <w:sz w:val="16"/>
      <w:szCs w:val="16"/>
      <w:lang w:eastAsia="ar-SA"/>
    </w:rPr>
  </w:style>
  <w:style w:type="character" w:styleId="Baseinforadial" w:customStyle="1">
    <w:name w:val="baseinfo radial"/>
    <w:basedOn w:val="DefaultParagraphFont"/>
    <w:qFormat/>
    <w:rsid w:val="0085297d"/>
    <w:rPr/>
  </w:style>
  <w:style w:type="character" w:styleId="Ratingtypeplusminusignoreselectratingzero" w:customStyle="1">
    <w:name w:val="ratingtypeplusminus ignore-select ratingzero"/>
    <w:basedOn w:val="DefaultParagraphFont"/>
    <w:qFormat/>
    <w:rsid w:val="0085297d"/>
    <w:rPr/>
  </w:style>
  <w:style w:type="character" w:styleId="23" w:customStyle="1">
    <w:name w:val="Основной текст 2 Знак"/>
    <w:link w:val="24"/>
    <w:qFormat/>
    <w:rsid w:val="00e12ee6"/>
    <w:rPr>
      <w:sz w:val="24"/>
      <w:szCs w:val="24"/>
      <w:lang w:eastAsia="ar-SA"/>
    </w:rPr>
  </w:style>
  <w:style w:type="character" w:styleId="Barticleintro" w:customStyle="1">
    <w:name w:val="b-article__intro"/>
    <w:basedOn w:val="DefaultParagraphFont"/>
    <w:qFormat/>
    <w:rsid w:val="000e494d"/>
    <w:rPr/>
  </w:style>
  <w:style w:type="character" w:styleId="Style15" w:customStyle="1">
    <w:name w:val="Текст новости Знак"/>
    <w:link w:val="af7"/>
    <w:qFormat/>
    <w:rsid w:val="007a7037"/>
    <w:rPr>
      <w:sz w:val="24"/>
      <w:szCs w:val="24"/>
      <w:lang w:bidi="ar-SA"/>
    </w:rPr>
  </w:style>
  <w:style w:type="character" w:styleId="13" w:customStyle="1">
    <w:name w:val="Б1 Знак"/>
    <w:link w:val="16"/>
    <w:qFormat/>
    <w:rsid w:val="007a7037"/>
    <w:rPr>
      <w:rFonts w:ascii="Arial" w:hAnsi="Arial" w:cs="Arial"/>
      <w:bCs/>
      <w:i/>
      <w:sz w:val="24"/>
      <w:szCs w:val="26"/>
    </w:rPr>
  </w:style>
  <w:style w:type="character" w:styleId="Bshareformbutton" w:customStyle="1">
    <w:name w:val="b-share-form-button"/>
    <w:basedOn w:val="DefaultParagraphFont"/>
    <w:qFormat/>
    <w:rsid w:val="00b45e32"/>
    <w:rPr/>
  </w:style>
  <w:style w:type="character" w:styleId="Textexposedshow" w:customStyle="1">
    <w:name w:val="text_exposed_show"/>
    <w:qFormat/>
    <w:rsid w:val="007c2405"/>
    <w:rPr/>
  </w:style>
  <w:style w:type="character" w:styleId="Style16" w:customStyle="1">
    <w:name w:val="Основной текст Знак"/>
    <w:link w:val="a9"/>
    <w:qFormat/>
    <w:rsid w:val="00af5c13"/>
    <w:rPr>
      <w:sz w:val="24"/>
      <w:szCs w:val="24"/>
      <w:lang w:eastAsia="ar-SA"/>
    </w:rPr>
  </w:style>
  <w:style w:type="character" w:styleId="Style17" w:customStyle="1">
    <w:name w:val="Основной текст с отступом Знак"/>
    <w:link w:val="af"/>
    <w:qFormat/>
    <w:rsid w:val="00af5c13"/>
    <w:rPr>
      <w:sz w:val="26"/>
      <w:szCs w:val="24"/>
      <w:lang w:eastAsia="ar-SA"/>
    </w:rPr>
  </w:style>
  <w:style w:type="character" w:styleId="24" w:customStyle="1">
    <w:name w:val="Основной текст (2)_"/>
    <w:link w:val="27"/>
    <w:qFormat/>
    <w:locked/>
    <w:rsid w:val="00c35401"/>
    <w:rPr>
      <w:sz w:val="28"/>
      <w:szCs w:val="28"/>
      <w:shd w:fill="FFFFFF" w:val="clear"/>
    </w:rPr>
  </w:style>
  <w:style w:type="character" w:styleId="FontStyle15" w:customStyle="1">
    <w:name w:val="Font Style15"/>
    <w:uiPriority w:val="99"/>
    <w:qFormat/>
    <w:rsid w:val="007e5c78"/>
    <w:rPr>
      <w:rFonts w:ascii="Times New Roman" w:hAnsi="Times New Roman" w:cs="Times New Roman"/>
      <w:sz w:val="26"/>
      <w:szCs w:val="26"/>
    </w:rPr>
  </w:style>
  <w:style w:type="paragraph" w:styleId="Style18" w:customStyle="1">
    <w:name w:val="Заголовок"/>
    <w:basedOn w:val="Normal"/>
    <w:next w:val="Style19"/>
    <w:qFormat/>
    <w:rsid w:val="00fd3796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9">
    <w:name w:val="Body Text"/>
    <w:basedOn w:val="Normal"/>
    <w:link w:val="aa"/>
    <w:rsid w:val="00fd3796"/>
    <w:pPr>
      <w:spacing w:before="0" w:after="120"/>
    </w:pPr>
    <w:rPr/>
  </w:style>
  <w:style w:type="paragraph" w:styleId="Style20">
    <w:name w:val="List"/>
    <w:basedOn w:val="Style19"/>
    <w:rsid w:val="00fd3796"/>
    <w:pPr/>
    <w:rPr>
      <w:rFonts w:ascii="Arial" w:hAnsi="Arial"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14" w:customStyle="1">
    <w:name w:val="Название1"/>
    <w:basedOn w:val="Normal"/>
    <w:qFormat/>
    <w:rsid w:val="00fd379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15" w:customStyle="1">
    <w:name w:val="Указатель1"/>
    <w:basedOn w:val="Normal"/>
    <w:qFormat/>
    <w:rsid w:val="00fd3796"/>
    <w:pPr>
      <w:suppressLineNumbers/>
    </w:pPr>
    <w:rPr>
      <w:rFonts w:ascii="Arial" w:hAnsi="Arial" w:cs="Mangal"/>
    </w:rPr>
  </w:style>
  <w:style w:type="paragraph" w:styleId="Style23">
    <w:name w:val="Title"/>
    <w:basedOn w:val="Normal"/>
    <w:next w:val="Style24"/>
    <w:qFormat/>
    <w:rsid w:val="00fd3796"/>
    <w:pPr>
      <w:jc w:val="center"/>
    </w:pPr>
    <w:rPr>
      <w:b/>
      <w:bCs/>
      <w:sz w:val="28"/>
    </w:rPr>
  </w:style>
  <w:style w:type="paragraph" w:styleId="Style24">
    <w:name w:val="Subtitle"/>
    <w:basedOn w:val="Style18"/>
    <w:next w:val="Style19"/>
    <w:qFormat/>
    <w:rsid w:val="00fd3796"/>
    <w:pPr>
      <w:jc w:val="center"/>
    </w:pPr>
    <w:rPr>
      <w:i/>
      <w:iCs/>
    </w:rPr>
  </w:style>
  <w:style w:type="paragraph" w:styleId="16" w:customStyle="1">
    <w:name w:val="Схема документа1"/>
    <w:basedOn w:val="Normal"/>
    <w:qFormat/>
    <w:rsid w:val="00fd379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qFormat/>
    <w:rsid w:val="00fd3796"/>
    <w:pPr>
      <w:spacing w:before="280" w:after="119"/>
    </w:pPr>
    <w:rPr/>
  </w:style>
  <w:style w:type="paragraph" w:styleId="Style25">
    <w:name w:val="Body Text Indent"/>
    <w:basedOn w:val="Normal"/>
    <w:link w:val="af0"/>
    <w:rsid w:val="00fd3796"/>
    <w:pPr>
      <w:ind w:left="-360" w:hanging="0"/>
      <w:jc w:val="both"/>
    </w:pPr>
    <w:rPr>
      <w:sz w:val="26"/>
    </w:rPr>
  </w:style>
  <w:style w:type="paragraph" w:styleId="211" w:customStyle="1">
    <w:name w:val="Основной текст 21"/>
    <w:basedOn w:val="Normal"/>
    <w:uiPriority w:val="99"/>
    <w:qFormat/>
    <w:rsid w:val="00fd3796"/>
    <w:pPr>
      <w:spacing w:lineRule="auto" w:line="480" w:before="0" w:after="120"/>
    </w:pPr>
    <w:rPr/>
  </w:style>
  <w:style w:type="paragraph" w:styleId="Style26" w:customStyle="1">
    <w:name w:val="Содержимое таблицы"/>
    <w:basedOn w:val="Normal"/>
    <w:qFormat/>
    <w:rsid w:val="00fd3796"/>
    <w:pPr>
      <w:suppressLineNumbers/>
    </w:pPr>
    <w:rPr>
      <w:sz w:val="20"/>
      <w:szCs w:val="20"/>
    </w:rPr>
  </w:style>
  <w:style w:type="paragraph" w:styleId="ConsPlusNormal" w:customStyle="1">
    <w:name w:val="ConsPlusNormal"/>
    <w:qFormat/>
    <w:rsid w:val="00fd3796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Arial" w:cs="Arial"/>
      <w:color w:val="auto"/>
      <w:kern w:val="0"/>
      <w:sz w:val="24"/>
      <w:szCs w:val="20"/>
      <w:lang w:eastAsia="ar-SA" w:val="ru-RU" w:bidi="ar-SA"/>
    </w:rPr>
  </w:style>
  <w:style w:type="paragraph" w:styleId="BalloonText">
    <w:name w:val="Balloon Text"/>
    <w:basedOn w:val="Normal"/>
    <w:qFormat/>
    <w:rsid w:val="00fd3796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3796"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</w:rPr>
  </w:style>
  <w:style w:type="paragraph" w:styleId="ConsPlusNonformat" w:customStyle="1">
    <w:name w:val="ConsPlusNonformat"/>
    <w:qFormat/>
    <w:rsid w:val="00fd3796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Arial" w:cs="Courier New"/>
      <w:color w:val="auto"/>
      <w:kern w:val="0"/>
      <w:sz w:val="24"/>
      <w:szCs w:val="20"/>
      <w:lang w:eastAsia="ar-SA" w:val="ru-RU" w:bidi="ar-SA"/>
    </w:rPr>
  </w:style>
  <w:style w:type="paragraph" w:styleId="ConsNormal" w:customStyle="1">
    <w:name w:val="ConsNormal"/>
    <w:qFormat/>
    <w:rsid w:val="00fd3796"/>
    <w:pPr>
      <w:widowControl/>
      <w:suppressAutoHyphens w:val="true"/>
      <w:bidi w:val="0"/>
      <w:spacing w:before="0" w:after="0"/>
      <w:ind w:firstLine="720"/>
      <w:jc w:val="left"/>
    </w:pPr>
    <w:rPr>
      <w:rFonts w:ascii="Arial" w:hAnsi="Arial" w:eastAsia="Arial" w:cs="Times New Roman"/>
      <w:color w:val="auto"/>
      <w:kern w:val="0"/>
      <w:sz w:val="24"/>
      <w:szCs w:val="20"/>
      <w:lang w:eastAsia="ar-SA" w:val="ru-RU" w:bidi="ar-SA"/>
    </w:rPr>
  </w:style>
  <w:style w:type="paragraph" w:styleId="Style27" w:customStyle="1">
    <w:name w:val="Содержимое врезки"/>
    <w:basedOn w:val="Style19"/>
    <w:qFormat/>
    <w:rsid w:val="00fd3796"/>
    <w:pPr/>
    <w:rPr/>
  </w:style>
  <w:style w:type="paragraph" w:styleId="Consplusnormal1" w:customStyle="1">
    <w:name w:val="consplusnormal"/>
    <w:basedOn w:val="Normal"/>
    <w:qFormat/>
    <w:rsid w:val="00ce70aa"/>
    <w:pPr>
      <w:suppressAutoHyphens w:val="false"/>
      <w:spacing w:before="75" w:after="75"/>
      <w:jc w:val="both"/>
    </w:pPr>
    <w:rPr>
      <w:lang w:eastAsia="ru-RU"/>
    </w:rPr>
  </w:style>
  <w:style w:type="paragraph" w:styleId="BodyTextIndent2">
    <w:name w:val="Body Text Indent 2"/>
    <w:basedOn w:val="Normal"/>
    <w:link w:val="23"/>
    <w:qFormat/>
    <w:rsid w:val="00226d0a"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link w:val="32"/>
    <w:qFormat/>
    <w:rsid w:val="00226d0a"/>
    <w:pPr>
      <w:spacing w:before="0" w:after="120"/>
      <w:ind w:left="283" w:hanging="0"/>
    </w:pPr>
    <w:rPr>
      <w:sz w:val="16"/>
      <w:szCs w:val="16"/>
    </w:rPr>
  </w:style>
  <w:style w:type="paragraph" w:styleId="17" w:customStyle="1">
    <w:name w:val="Абзац списка1"/>
    <w:basedOn w:val="Normal"/>
    <w:qFormat/>
    <w:rsid w:val="00a72a44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BodyText2">
    <w:name w:val="Body Text 2"/>
    <w:basedOn w:val="Normal"/>
    <w:link w:val="25"/>
    <w:qFormat/>
    <w:rsid w:val="00e12ee6"/>
    <w:pPr>
      <w:spacing w:lineRule="auto" w:line="480" w:before="0" w:after="120"/>
    </w:pPr>
    <w:rPr/>
  </w:style>
  <w:style w:type="paragraph" w:styleId="NormalIndent">
    <w:name w:val="Normal Indent"/>
    <w:basedOn w:val="Normal"/>
    <w:qFormat/>
    <w:rsid w:val="00e12ee6"/>
    <w:pPr>
      <w:suppressAutoHyphens w:val="false"/>
      <w:spacing w:lineRule="auto" w:line="360"/>
      <w:ind w:firstLine="624"/>
      <w:jc w:val="both"/>
    </w:pPr>
    <w:rPr>
      <w:sz w:val="28"/>
      <w:szCs w:val="20"/>
      <w:lang w:eastAsia="en-US"/>
    </w:rPr>
  </w:style>
  <w:style w:type="paragraph" w:styleId="NoSpacing">
    <w:name w:val="No Spacing"/>
    <w:uiPriority w:val="1"/>
    <w:qFormat/>
    <w:rsid w:val="0013306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paragraph" w:styleId="Style28" w:customStyle="1">
    <w:name w:val="Текст новости"/>
    <w:link w:val="af8"/>
    <w:qFormat/>
    <w:rsid w:val="007a7037"/>
    <w:pPr>
      <w:widowControl/>
      <w:bidi w:val="0"/>
      <w:spacing w:before="0" w:after="12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8" w:customStyle="1">
    <w:name w:val="Б1"/>
    <w:basedOn w:val="3"/>
    <w:link w:val="17"/>
    <w:qFormat/>
    <w:rsid w:val="007a7037"/>
    <w:pPr>
      <w:numPr>
        <w:ilvl w:val="0"/>
        <w:numId w:val="0"/>
      </w:numPr>
      <w:suppressAutoHyphens w:val="false"/>
      <w:ind w:left="0" w:firstLine="709"/>
    </w:pPr>
    <w:rPr>
      <w:rFonts w:cs="Times New Roman"/>
    </w:rPr>
  </w:style>
  <w:style w:type="paragraph" w:styleId="Default" w:customStyle="1">
    <w:name w:val="Default"/>
    <w:qFormat/>
    <w:rsid w:val="00917be9"/>
    <w:pPr>
      <w:widowControl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ru-RU" w:eastAsia="ru-RU" w:bidi="ar-SA"/>
    </w:rPr>
  </w:style>
  <w:style w:type="paragraph" w:styleId="19" w:customStyle="1">
    <w:name w:val="Обычный отступ1"/>
    <w:basedOn w:val="Normal"/>
    <w:qFormat/>
    <w:rsid w:val="001f4956"/>
    <w:pPr>
      <w:spacing w:lineRule="auto" w:line="360"/>
      <w:ind w:firstLine="624"/>
      <w:jc w:val="both"/>
    </w:pPr>
    <w:rPr>
      <w:sz w:val="28"/>
    </w:rPr>
  </w:style>
  <w:style w:type="paragraph" w:styleId="25" w:customStyle="1">
    <w:name w:val="Основной текст (2)"/>
    <w:basedOn w:val="Normal"/>
    <w:link w:val="26"/>
    <w:qFormat/>
    <w:rsid w:val="00c35401"/>
    <w:pPr>
      <w:widowControl w:val="false"/>
      <w:shd w:val="clear" w:color="auto" w:fill="FFFFFF"/>
      <w:suppressAutoHyphens w:val="false"/>
      <w:spacing w:lineRule="exact" w:line="317" w:before="360" w:after="0"/>
      <w:jc w:val="both"/>
    </w:pPr>
    <w:rPr>
      <w:sz w:val="28"/>
      <w:szCs w:val="28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25278-FC62-4DEB-8F14-37BD54226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LibreOffice/6.4.5.2$Windows_x86 LibreOffice_project/a726b36747cf2001e06b58ad5db1aa3a9a1872d6</Application>
  <Pages>1</Pages>
  <Words>354</Words>
  <Characters>2218</Characters>
  <CharactersWithSpaces>2577</CharactersWithSpaces>
  <Paragraphs>10</Paragraphs>
  <Company>OPFR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2020-12-29T05:14:00Z</dcterms:created>
  <dc:creator>OPFR</dc:creator>
  <dc:description/>
  <dc:language>ru-RU</dc:language>
  <cp:lastModifiedBy/>
  <cp:lastPrinted>2020-03-12T05:19:00Z</cp:lastPrinted>
  <dcterms:modified xsi:type="dcterms:W3CDTF">2021-01-18T15:32:42Z</dcterms:modified>
  <cp:revision>17</cp:revision>
  <dc:subject/>
  <dc:title>Владельцы сертификатов на материнский капитал направили 7 млн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OPFR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